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99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C5698A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4D6551" w:rsidRDefault="004D6551" w:rsidP="004D6551">
      <w:pPr>
        <w:spacing w:after="0"/>
        <w:jc w:val="center"/>
        <w:rPr>
          <w:rFonts w:ascii="Times New Roman" w:hAnsi="Times New Roman" w:cs="Times New Roman"/>
        </w:rPr>
      </w:pPr>
    </w:p>
    <w:p w:rsidR="00973CFB" w:rsidRDefault="004516B9" w:rsidP="005A7F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E5196E">
        <w:rPr>
          <w:rFonts w:ascii="Times New Roman" w:hAnsi="Times New Roman" w:cs="Times New Roman"/>
          <w:sz w:val="24"/>
          <w:szCs w:val="24"/>
        </w:rPr>
        <w:t xml:space="preserve">Управление градостроительства, имущественных и земельных отношений Администрации </w:t>
      </w:r>
      <w:r w:rsidRPr="00BE1D8A">
        <w:rPr>
          <w:rFonts w:ascii="Times New Roman" w:hAnsi="Times New Roman" w:cs="Times New Roman"/>
          <w:sz w:val="24"/>
          <w:szCs w:val="24"/>
        </w:rPr>
        <w:t>ЯМР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на основании ходатайства АО «</w:t>
      </w:r>
      <w:r w:rsidR="009B3CCB">
        <w:rPr>
          <w:rFonts w:ascii="Times New Roman" w:hAnsi="Times New Roman" w:cs="Times New Roman"/>
          <w:sz w:val="24"/>
          <w:szCs w:val="24"/>
        </w:rPr>
        <w:t>Газпром</w:t>
      </w:r>
      <w:r w:rsidR="00665AFE">
        <w:rPr>
          <w:rFonts w:ascii="Times New Roman" w:hAnsi="Times New Roman" w:cs="Times New Roman"/>
          <w:sz w:val="24"/>
          <w:szCs w:val="24"/>
        </w:rPr>
        <w:t xml:space="preserve"> газораспределение Ярославль</w:t>
      </w:r>
      <w:r w:rsidR="005A7FBE" w:rsidRPr="00BE1D8A">
        <w:rPr>
          <w:rFonts w:ascii="Times New Roman" w:hAnsi="Times New Roman" w:cs="Times New Roman"/>
          <w:sz w:val="24"/>
          <w:szCs w:val="24"/>
        </w:rPr>
        <w:t>»</w:t>
      </w:r>
      <w:r w:rsidR="00BE1D8A">
        <w:rPr>
          <w:rFonts w:ascii="Times New Roman" w:hAnsi="Times New Roman" w:cs="Times New Roman"/>
          <w:sz w:val="24"/>
          <w:szCs w:val="24"/>
        </w:rPr>
        <w:t xml:space="preserve">  от</w:t>
      </w:r>
      <w:r w:rsidR="00E5196E">
        <w:rPr>
          <w:rFonts w:ascii="Times New Roman" w:hAnsi="Times New Roman" w:cs="Times New Roman"/>
          <w:sz w:val="24"/>
          <w:szCs w:val="24"/>
        </w:rPr>
        <w:t xml:space="preserve"> </w:t>
      </w:r>
      <w:r w:rsidR="003F372C">
        <w:rPr>
          <w:rFonts w:ascii="Times New Roman" w:hAnsi="Times New Roman" w:cs="Times New Roman"/>
          <w:sz w:val="24"/>
          <w:szCs w:val="24"/>
        </w:rPr>
        <w:t>18</w:t>
      </w:r>
      <w:r w:rsidR="00C756E0">
        <w:rPr>
          <w:rFonts w:ascii="Times New Roman" w:hAnsi="Times New Roman" w:cs="Times New Roman"/>
          <w:sz w:val="24"/>
          <w:szCs w:val="24"/>
        </w:rPr>
        <w:t>.</w:t>
      </w:r>
      <w:r w:rsidR="00C250AF">
        <w:rPr>
          <w:rFonts w:ascii="Times New Roman" w:hAnsi="Times New Roman" w:cs="Times New Roman"/>
          <w:sz w:val="24"/>
          <w:szCs w:val="24"/>
        </w:rPr>
        <w:t>0</w:t>
      </w:r>
      <w:r w:rsidR="003F372C">
        <w:rPr>
          <w:rFonts w:ascii="Times New Roman" w:hAnsi="Times New Roman" w:cs="Times New Roman"/>
          <w:sz w:val="24"/>
          <w:szCs w:val="24"/>
        </w:rPr>
        <w:t>9</w:t>
      </w:r>
      <w:r w:rsidR="00564E38">
        <w:rPr>
          <w:rFonts w:ascii="Times New Roman" w:hAnsi="Times New Roman" w:cs="Times New Roman"/>
          <w:sz w:val="24"/>
          <w:szCs w:val="24"/>
        </w:rPr>
        <w:t>.20</w:t>
      </w:r>
      <w:r w:rsidR="004D6551">
        <w:rPr>
          <w:rFonts w:ascii="Times New Roman" w:hAnsi="Times New Roman" w:cs="Times New Roman"/>
          <w:sz w:val="24"/>
          <w:szCs w:val="24"/>
        </w:rPr>
        <w:t>2</w:t>
      </w:r>
      <w:r w:rsidR="00C250AF">
        <w:rPr>
          <w:rFonts w:ascii="Times New Roman" w:hAnsi="Times New Roman" w:cs="Times New Roman"/>
          <w:sz w:val="24"/>
          <w:szCs w:val="24"/>
        </w:rPr>
        <w:t>5</w:t>
      </w:r>
      <w:r w:rsidR="00564E38">
        <w:rPr>
          <w:rFonts w:ascii="Times New Roman" w:hAnsi="Times New Roman" w:cs="Times New Roman"/>
          <w:sz w:val="24"/>
          <w:szCs w:val="24"/>
        </w:rPr>
        <w:t xml:space="preserve"> №</w:t>
      </w:r>
      <w:r w:rsidR="0096466D">
        <w:rPr>
          <w:rFonts w:ascii="Times New Roman" w:hAnsi="Times New Roman" w:cs="Times New Roman"/>
          <w:sz w:val="24"/>
          <w:szCs w:val="24"/>
        </w:rPr>
        <w:t xml:space="preserve"> </w:t>
      </w:r>
      <w:r w:rsidR="00104488">
        <w:rPr>
          <w:rFonts w:ascii="Times New Roman" w:hAnsi="Times New Roman" w:cs="Times New Roman"/>
          <w:sz w:val="24"/>
          <w:szCs w:val="24"/>
        </w:rPr>
        <w:t>1</w:t>
      </w:r>
      <w:r w:rsidR="003F372C">
        <w:rPr>
          <w:rFonts w:ascii="Times New Roman" w:hAnsi="Times New Roman" w:cs="Times New Roman"/>
          <w:sz w:val="24"/>
          <w:szCs w:val="24"/>
        </w:rPr>
        <w:t>2710</w:t>
      </w:r>
      <w:r w:rsidRPr="00BE1D8A">
        <w:rPr>
          <w:rFonts w:ascii="Times New Roman" w:hAnsi="Times New Roman" w:cs="Times New Roman"/>
          <w:sz w:val="24"/>
          <w:szCs w:val="24"/>
        </w:rPr>
        <w:t>, руководствуясь ст. 39.42 Земельного кодекса РФ,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информирует о возможном установлении публичного сервитута в целях </w:t>
      </w:r>
      <w:r w:rsidR="008B18C5">
        <w:rPr>
          <w:rFonts w:ascii="Times New Roman" w:hAnsi="Times New Roman" w:cs="Times New Roman"/>
          <w:sz w:val="24"/>
          <w:szCs w:val="24"/>
        </w:rPr>
        <w:t xml:space="preserve">строительства </w:t>
      </w:r>
      <w:r w:rsidR="009B3CCB">
        <w:rPr>
          <w:rFonts w:ascii="Times New Roman" w:hAnsi="Times New Roman" w:cs="Times New Roman"/>
          <w:sz w:val="24"/>
          <w:szCs w:val="24"/>
        </w:rPr>
        <w:t>линейног</w:t>
      </w:r>
      <w:r w:rsidR="00CD638A">
        <w:rPr>
          <w:rFonts w:ascii="Times New Roman" w:hAnsi="Times New Roman" w:cs="Times New Roman"/>
          <w:sz w:val="24"/>
          <w:szCs w:val="24"/>
        </w:rPr>
        <w:t>о объекта системы газоснабжения</w:t>
      </w:r>
      <w:r w:rsidR="008B18C5">
        <w:rPr>
          <w:rFonts w:ascii="Times New Roman" w:hAnsi="Times New Roman" w:cs="Times New Roman"/>
          <w:sz w:val="24"/>
          <w:szCs w:val="24"/>
        </w:rPr>
        <w:t xml:space="preserve">  и его  нео</w:t>
      </w:r>
      <w:r w:rsidR="00430A8B">
        <w:rPr>
          <w:rFonts w:ascii="Times New Roman" w:hAnsi="Times New Roman" w:cs="Times New Roman"/>
          <w:sz w:val="24"/>
          <w:szCs w:val="24"/>
        </w:rPr>
        <w:t>тъемле</w:t>
      </w:r>
      <w:r w:rsidR="008B18C5">
        <w:rPr>
          <w:rFonts w:ascii="Times New Roman" w:hAnsi="Times New Roman" w:cs="Times New Roman"/>
          <w:sz w:val="24"/>
          <w:szCs w:val="24"/>
        </w:rPr>
        <w:t xml:space="preserve">мых частей для подключения (технологического присоединения) к сетям инженерно-технического обеспечения, </w:t>
      </w:r>
      <w:r w:rsidR="00C250A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B18C5">
        <w:rPr>
          <w:rFonts w:ascii="Times New Roman" w:hAnsi="Times New Roman" w:cs="Times New Roman"/>
          <w:sz w:val="24"/>
          <w:szCs w:val="24"/>
        </w:rPr>
        <w:t>а именно</w:t>
      </w:r>
      <w:r w:rsidR="0061457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65AFE">
        <w:rPr>
          <w:rFonts w:ascii="Times New Roman" w:hAnsi="Times New Roman" w:cs="Times New Roman"/>
          <w:sz w:val="24"/>
          <w:szCs w:val="24"/>
        </w:rPr>
        <w:t xml:space="preserve"> </w:t>
      </w:r>
      <w:r w:rsidR="0073072D">
        <w:rPr>
          <w:rFonts w:ascii="Times New Roman" w:hAnsi="Times New Roman" w:cs="Times New Roman"/>
          <w:sz w:val="24"/>
          <w:szCs w:val="24"/>
        </w:rPr>
        <w:t>«</w:t>
      </w:r>
      <w:r w:rsidR="008B18C5">
        <w:rPr>
          <w:rFonts w:ascii="Times New Roman" w:hAnsi="Times New Roman" w:cs="Times New Roman"/>
          <w:sz w:val="24"/>
          <w:szCs w:val="24"/>
        </w:rPr>
        <w:t>Г</w:t>
      </w:r>
      <w:r w:rsidR="0073072D">
        <w:rPr>
          <w:rFonts w:ascii="Times New Roman" w:hAnsi="Times New Roman" w:cs="Times New Roman"/>
          <w:sz w:val="24"/>
          <w:szCs w:val="24"/>
        </w:rPr>
        <w:t>азопровод</w:t>
      </w:r>
      <w:r w:rsidR="00A30658">
        <w:rPr>
          <w:rFonts w:ascii="Times New Roman" w:hAnsi="Times New Roman" w:cs="Times New Roman"/>
          <w:sz w:val="24"/>
          <w:szCs w:val="24"/>
        </w:rPr>
        <w:t xml:space="preserve"> </w:t>
      </w:r>
      <w:r w:rsidR="008B18C5">
        <w:rPr>
          <w:rFonts w:ascii="Times New Roman" w:hAnsi="Times New Roman" w:cs="Times New Roman"/>
          <w:sz w:val="24"/>
          <w:szCs w:val="24"/>
        </w:rPr>
        <w:t>до границ земельн</w:t>
      </w:r>
      <w:r w:rsidR="00827D32">
        <w:rPr>
          <w:rFonts w:ascii="Times New Roman" w:hAnsi="Times New Roman" w:cs="Times New Roman"/>
          <w:sz w:val="24"/>
          <w:szCs w:val="24"/>
        </w:rPr>
        <w:t>ого</w:t>
      </w:r>
      <w:r w:rsidR="008B18C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827D32">
        <w:rPr>
          <w:rFonts w:ascii="Times New Roman" w:hAnsi="Times New Roman" w:cs="Times New Roman"/>
          <w:sz w:val="24"/>
          <w:szCs w:val="24"/>
        </w:rPr>
        <w:t>а</w:t>
      </w:r>
      <w:r w:rsidR="008B18C5">
        <w:rPr>
          <w:rFonts w:ascii="Times New Roman" w:hAnsi="Times New Roman" w:cs="Times New Roman"/>
          <w:sz w:val="24"/>
          <w:szCs w:val="24"/>
        </w:rPr>
        <w:t xml:space="preserve">, </w:t>
      </w:r>
      <w:r w:rsidR="00973CFB">
        <w:rPr>
          <w:rFonts w:ascii="Times New Roman" w:hAnsi="Times New Roman" w:cs="Times New Roman"/>
          <w:sz w:val="24"/>
          <w:szCs w:val="24"/>
        </w:rPr>
        <w:t>расположенн</w:t>
      </w:r>
      <w:r w:rsidR="00827D32">
        <w:rPr>
          <w:rFonts w:ascii="Times New Roman" w:hAnsi="Times New Roman" w:cs="Times New Roman"/>
          <w:sz w:val="24"/>
          <w:szCs w:val="24"/>
        </w:rPr>
        <w:t>ого</w:t>
      </w:r>
      <w:r w:rsidR="007B295F">
        <w:rPr>
          <w:rFonts w:ascii="Times New Roman" w:hAnsi="Times New Roman" w:cs="Times New Roman"/>
          <w:sz w:val="24"/>
          <w:szCs w:val="24"/>
        </w:rPr>
        <w:t xml:space="preserve"> </w:t>
      </w:r>
      <w:r w:rsidR="003F3F62">
        <w:rPr>
          <w:rFonts w:ascii="Times New Roman" w:hAnsi="Times New Roman" w:cs="Times New Roman"/>
          <w:sz w:val="24"/>
          <w:szCs w:val="24"/>
        </w:rPr>
        <w:t>по адрес</w:t>
      </w:r>
      <w:r w:rsidR="00827D32">
        <w:rPr>
          <w:rFonts w:ascii="Times New Roman" w:hAnsi="Times New Roman" w:cs="Times New Roman"/>
          <w:sz w:val="24"/>
          <w:szCs w:val="24"/>
        </w:rPr>
        <w:t>у</w:t>
      </w:r>
      <w:r w:rsidR="003F3F62">
        <w:rPr>
          <w:rFonts w:ascii="Times New Roman" w:hAnsi="Times New Roman" w:cs="Times New Roman"/>
          <w:sz w:val="24"/>
          <w:szCs w:val="24"/>
        </w:rPr>
        <w:t>:</w:t>
      </w:r>
      <w:r w:rsidR="004D5D6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F3F62">
        <w:rPr>
          <w:rFonts w:ascii="Times New Roman" w:hAnsi="Times New Roman" w:cs="Times New Roman"/>
          <w:sz w:val="24"/>
          <w:szCs w:val="24"/>
        </w:rPr>
        <w:t>Ярославская область, Ярославский район,</w:t>
      </w:r>
      <w:r w:rsidR="008B18C5">
        <w:rPr>
          <w:rFonts w:ascii="Times New Roman" w:hAnsi="Times New Roman" w:cs="Times New Roman"/>
          <w:sz w:val="24"/>
          <w:szCs w:val="24"/>
        </w:rPr>
        <w:t xml:space="preserve"> </w:t>
      </w:r>
      <w:r w:rsidR="00104488">
        <w:rPr>
          <w:rFonts w:ascii="Times New Roman" w:hAnsi="Times New Roman" w:cs="Times New Roman"/>
          <w:sz w:val="24"/>
          <w:szCs w:val="24"/>
        </w:rPr>
        <w:t>д. Меленки</w:t>
      </w:r>
      <w:r w:rsidR="00AC7EDD">
        <w:rPr>
          <w:rFonts w:ascii="Times New Roman" w:hAnsi="Times New Roman" w:cs="Times New Roman"/>
          <w:sz w:val="24"/>
          <w:szCs w:val="24"/>
        </w:rPr>
        <w:t>,</w:t>
      </w:r>
      <w:r w:rsidR="00104488">
        <w:rPr>
          <w:rFonts w:ascii="Times New Roman" w:hAnsi="Times New Roman" w:cs="Times New Roman"/>
          <w:sz w:val="24"/>
          <w:szCs w:val="24"/>
        </w:rPr>
        <w:t xml:space="preserve"> </w:t>
      </w:r>
      <w:r w:rsidR="00DC7EE9">
        <w:rPr>
          <w:rFonts w:ascii="Times New Roman" w:hAnsi="Times New Roman" w:cs="Times New Roman"/>
          <w:sz w:val="24"/>
          <w:szCs w:val="24"/>
        </w:rPr>
        <w:t>д</w:t>
      </w:r>
      <w:r w:rsidR="00E3486D">
        <w:rPr>
          <w:rFonts w:ascii="Times New Roman" w:hAnsi="Times New Roman" w:cs="Times New Roman"/>
          <w:sz w:val="24"/>
          <w:szCs w:val="24"/>
        </w:rPr>
        <w:t xml:space="preserve">. </w:t>
      </w:r>
      <w:r w:rsidR="00AC7EDD">
        <w:rPr>
          <w:rFonts w:ascii="Times New Roman" w:hAnsi="Times New Roman" w:cs="Times New Roman"/>
          <w:sz w:val="24"/>
          <w:szCs w:val="24"/>
        </w:rPr>
        <w:t>1</w:t>
      </w:r>
      <w:r w:rsidR="00104488">
        <w:rPr>
          <w:rFonts w:ascii="Times New Roman" w:hAnsi="Times New Roman" w:cs="Times New Roman"/>
          <w:sz w:val="24"/>
          <w:szCs w:val="24"/>
        </w:rPr>
        <w:t>1</w:t>
      </w:r>
      <w:r w:rsidR="00E348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1D1A">
        <w:rPr>
          <w:rFonts w:ascii="Times New Roman" w:hAnsi="Times New Roman" w:cs="Times New Roman"/>
          <w:sz w:val="24"/>
          <w:szCs w:val="24"/>
        </w:rPr>
        <w:t>к.н.з.у</w:t>
      </w:r>
      <w:proofErr w:type="spellEnd"/>
      <w:r w:rsidR="00131D1A">
        <w:rPr>
          <w:rFonts w:ascii="Times New Roman" w:hAnsi="Times New Roman" w:cs="Times New Roman"/>
          <w:sz w:val="24"/>
          <w:szCs w:val="24"/>
        </w:rPr>
        <w:t>. 76:17:</w:t>
      </w:r>
      <w:r w:rsidR="00A32448">
        <w:rPr>
          <w:rFonts w:ascii="Times New Roman" w:hAnsi="Times New Roman" w:cs="Times New Roman"/>
          <w:sz w:val="24"/>
          <w:szCs w:val="24"/>
        </w:rPr>
        <w:t>1</w:t>
      </w:r>
      <w:r w:rsidR="00DC7EE9">
        <w:rPr>
          <w:rFonts w:ascii="Times New Roman" w:hAnsi="Times New Roman" w:cs="Times New Roman"/>
          <w:sz w:val="24"/>
          <w:szCs w:val="24"/>
        </w:rPr>
        <w:t>6</w:t>
      </w:r>
      <w:r w:rsidR="00104488">
        <w:rPr>
          <w:rFonts w:ascii="Times New Roman" w:hAnsi="Times New Roman" w:cs="Times New Roman"/>
          <w:sz w:val="24"/>
          <w:szCs w:val="24"/>
        </w:rPr>
        <w:t>55</w:t>
      </w:r>
      <w:r w:rsidR="00AC7EDD">
        <w:rPr>
          <w:rFonts w:ascii="Times New Roman" w:hAnsi="Times New Roman" w:cs="Times New Roman"/>
          <w:sz w:val="24"/>
          <w:szCs w:val="24"/>
        </w:rPr>
        <w:t>01</w:t>
      </w:r>
      <w:r w:rsidR="00131D1A">
        <w:rPr>
          <w:rFonts w:ascii="Times New Roman" w:hAnsi="Times New Roman" w:cs="Times New Roman"/>
          <w:sz w:val="24"/>
          <w:szCs w:val="24"/>
        </w:rPr>
        <w:t>:</w:t>
      </w:r>
      <w:r w:rsidR="00A30658">
        <w:rPr>
          <w:rFonts w:ascii="Times New Roman" w:hAnsi="Times New Roman" w:cs="Times New Roman"/>
          <w:sz w:val="24"/>
          <w:szCs w:val="24"/>
        </w:rPr>
        <w:t>7</w:t>
      </w:r>
      <w:r w:rsidR="00827D32">
        <w:rPr>
          <w:rFonts w:ascii="Times New Roman" w:hAnsi="Times New Roman" w:cs="Times New Roman"/>
          <w:sz w:val="24"/>
          <w:szCs w:val="24"/>
        </w:rPr>
        <w:t xml:space="preserve"> </w:t>
      </w:r>
      <w:r w:rsidR="008B18C5">
        <w:rPr>
          <w:rFonts w:ascii="Times New Roman" w:hAnsi="Times New Roman" w:cs="Times New Roman"/>
          <w:sz w:val="24"/>
          <w:szCs w:val="24"/>
        </w:rPr>
        <w:t>(заявител</w:t>
      </w:r>
      <w:r w:rsidR="00131D1A">
        <w:rPr>
          <w:rFonts w:ascii="Times New Roman" w:hAnsi="Times New Roman" w:cs="Times New Roman"/>
          <w:sz w:val="24"/>
          <w:szCs w:val="24"/>
        </w:rPr>
        <w:t>ь</w:t>
      </w:r>
      <w:r w:rsidR="008B18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488">
        <w:rPr>
          <w:rFonts w:ascii="Times New Roman" w:hAnsi="Times New Roman" w:cs="Times New Roman"/>
          <w:sz w:val="24"/>
          <w:szCs w:val="24"/>
        </w:rPr>
        <w:t>Симунин</w:t>
      </w:r>
      <w:proofErr w:type="spellEnd"/>
      <w:r w:rsidR="00104488">
        <w:rPr>
          <w:rFonts w:ascii="Times New Roman" w:hAnsi="Times New Roman" w:cs="Times New Roman"/>
          <w:sz w:val="24"/>
          <w:szCs w:val="24"/>
        </w:rPr>
        <w:t xml:space="preserve"> Д.С.</w:t>
      </w:r>
      <w:r w:rsidR="003F372C">
        <w:rPr>
          <w:rFonts w:ascii="Times New Roman" w:hAnsi="Times New Roman" w:cs="Times New Roman"/>
          <w:sz w:val="24"/>
          <w:szCs w:val="24"/>
        </w:rPr>
        <w:t>)</w:t>
      </w:r>
      <w:r w:rsidR="00827D32">
        <w:rPr>
          <w:rFonts w:ascii="Times New Roman" w:hAnsi="Times New Roman" w:cs="Times New Roman"/>
          <w:sz w:val="24"/>
          <w:szCs w:val="24"/>
        </w:rPr>
        <w:t xml:space="preserve">» </w:t>
      </w:r>
      <w:r w:rsidR="00873D67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1C4D88">
        <w:rPr>
          <w:rFonts w:ascii="Times New Roman" w:hAnsi="Times New Roman" w:cs="Times New Roman"/>
          <w:sz w:val="24"/>
          <w:szCs w:val="24"/>
        </w:rPr>
        <w:t>зем</w:t>
      </w:r>
      <w:r w:rsidR="00E3486D">
        <w:rPr>
          <w:rFonts w:ascii="Times New Roman" w:hAnsi="Times New Roman" w:cs="Times New Roman"/>
          <w:sz w:val="24"/>
          <w:szCs w:val="24"/>
        </w:rPr>
        <w:t>е</w:t>
      </w:r>
      <w:r w:rsidR="001C4D88">
        <w:rPr>
          <w:rFonts w:ascii="Times New Roman" w:hAnsi="Times New Roman" w:cs="Times New Roman"/>
          <w:sz w:val="24"/>
          <w:szCs w:val="24"/>
        </w:rPr>
        <w:t>л</w:t>
      </w:r>
      <w:r w:rsidR="004D5D6F">
        <w:rPr>
          <w:rFonts w:ascii="Times New Roman" w:hAnsi="Times New Roman" w:cs="Times New Roman"/>
          <w:sz w:val="24"/>
          <w:szCs w:val="24"/>
        </w:rPr>
        <w:t>ьного участка</w:t>
      </w:r>
      <w:r w:rsidR="00827D32">
        <w:rPr>
          <w:rFonts w:ascii="Times New Roman" w:hAnsi="Times New Roman" w:cs="Times New Roman"/>
          <w:sz w:val="24"/>
          <w:szCs w:val="24"/>
        </w:rPr>
        <w:t xml:space="preserve"> </w:t>
      </w:r>
      <w:r w:rsidR="00873D67">
        <w:rPr>
          <w:rFonts w:ascii="Times New Roman" w:hAnsi="Times New Roman" w:cs="Times New Roman"/>
          <w:sz w:val="24"/>
          <w:szCs w:val="24"/>
        </w:rPr>
        <w:t>с кадастровым номер</w:t>
      </w:r>
      <w:r w:rsidR="001C4D88">
        <w:rPr>
          <w:rFonts w:ascii="Times New Roman" w:hAnsi="Times New Roman" w:cs="Times New Roman"/>
          <w:sz w:val="24"/>
          <w:szCs w:val="24"/>
        </w:rPr>
        <w:t>о</w:t>
      </w:r>
      <w:r w:rsidR="00873D67">
        <w:rPr>
          <w:rFonts w:ascii="Times New Roman" w:hAnsi="Times New Roman" w:cs="Times New Roman"/>
          <w:sz w:val="24"/>
          <w:szCs w:val="24"/>
        </w:rPr>
        <w:t>м 76:17:</w:t>
      </w:r>
      <w:r w:rsidR="00A30658">
        <w:rPr>
          <w:rFonts w:ascii="Times New Roman" w:hAnsi="Times New Roman" w:cs="Times New Roman"/>
          <w:sz w:val="24"/>
          <w:szCs w:val="24"/>
        </w:rPr>
        <w:t>168</w:t>
      </w:r>
      <w:r w:rsidR="00104488">
        <w:rPr>
          <w:rFonts w:ascii="Times New Roman" w:hAnsi="Times New Roman" w:cs="Times New Roman"/>
          <w:sz w:val="24"/>
          <w:szCs w:val="24"/>
        </w:rPr>
        <w:t>7</w:t>
      </w:r>
      <w:r w:rsidR="00A30658">
        <w:rPr>
          <w:rFonts w:ascii="Times New Roman" w:hAnsi="Times New Roman" w:cs="Times New Roman"/>
          <w:sz w:val="24"/>
          <w:szCs w:val="24"/>
        </w:rPr>
        <w:t>0</w:t>
      </w:r>
      <w:r w:rsidR="00104488">
        <w:rPr>
          <w:rFonts w:ascii="Times New Roman" w:hAnsi="Times New Roman" w:cs="Times New Roman"/>
          <w:sz w:val="24"/>
          <w:szCs w:val="24"/>
        </w:rPr>
        <w:t>2</w:t>
      </w:r>
      <w:r w:rsidR="006A0DE6">
        <w:rPr>
          <w:rFonts w:ascii="Times New Roman" w:hAnsi="Times New Roman" w:cs="Times New Roman"/>
          <w:sz w:val="24"/>
          <w:szCs w:val="24"/>
        </w:rPr>
        <w:t>:</w:t>
      </w:r>
      <w:r w:rsidR="00104488">
        <w:rPr>
          <w:rFonts w:ascii="Times New Roman" w:hAnsi="Times New Roman" w:cs="Times New Roman"/>
          <w:sz w:val="24"/>
          <w:szCs w:val="24"/>
        </w:rPr>
        <w:t>426</w:t>
      </w:r>
      <w:r w:rsidR="00873D67">
        <w:rPr>
          <w:rFonts w:ascii="Times New Roman" w:hAnsi="Times New Roman" w:cs="Times New Roman"/>
          <w:sz w:val="24"/>
          <w:szCs w:val="24"/>
        </w:rPr>
        <w:t xml:space="preserve"> </w:t>
      </w:r>
      <w:r w:rsidR="006A0DE6">
        <w:rPr>
          <w:rFonts w:ascii="Times New Roman" w:hAnsi="Times New Roman" w:cs="Times New Roman"/>
          <w:sz w:val="24"/>
          <w:szCs w:val="24"/>
        </w:rPr>
        <w:t>расположенного</w:t>
      </w:r>
      <w:r w:rsidR="00AA5374">
        <w:rPr>
          <w:rFonts w:ascii="Times New Roman" w:hAnsi="Times New Roman" w:cs="Times New Roman"/>
          <w:sz w:val="24"/>
          <w:szCs w:val="24"/>
        </w:rPr>
        <w:t xml:space="preserve"> </w:t>
      </w:r>
      <w:r w:rsidR="006A0DE6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F96B27" w:rsidRPr="00F96B27">
        <w:rPr>
          <w:rFonts w:ascii="Times New Roman" w:hAnsi="Times New Roman" w:cs="Times New Roman"/>
          <w:sz w:val="24"/>
          <w:szCs w:val="24"/>
        </w:rPr>
        <w:t>обл. Ярославская,</w:t>
      </w:r>
      <w:r w:rsidR="00A30658">
        <w:rPr>
          <w:rFonts w:ascii="Times New Roman" w:hAnsi="Times New Roman" w:cs="Times New Roman"/>
          <w:sz w:val="24"/>
          <w:szCs w:val="24"/>
        </w:rPr>
        <w:t xml:space="preserve"> </w:t>
      </w:r>
      <w:r w:rsidR="00F96B27" w:rsidRPr="00F96B27">
        <w:rPr>
          <w:rFonts w:ascii="Times New Roman" w:hAnsi="Times New Roman" w:cs="Times New Roman"/>
          <w:sz w:val="24"/>
          <w:szCs w:val="24"/>
        </w:rPr>
        <w:t>р-н Ярославский,</w:t>
      </w:r>
      <w:r w:rsidR="00A306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658">
        <w:rPr>
          <w:rFonts w:ascii="Times New Roman" w:hAnsi="Times New Roman" w:cs="Times New Roman"/>
          <w:sz w:val="24"/>
          <w:szCs w:val="24"/>
        </w:rPr>
        <w:t>Меленковский</w:t>
      </w:r>
      <w:proofErr w:type="spellEnd"/>
      <w:r w:rsidR="00A30658">
        <w:rPr>
          <w:rFonts w:ascii="Times New Roman" w:hAnsi="Times New Roman" w:cs="Times New Roman"/>
          <w:sz w:val="24"/>
          <w:szCs w:val="24"/>
        </w:rPr>
        <w:t xml:space="preserve">  сельский округ, п. Козьмодемьянск, ул. Привокзальная, 1-я, д. 16</w:t>
      </w:r>
      <w:r w:rsidR="00F96B2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C380C" w:rsidRDefault="00B719A6" w:rsidP="008C38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A0B77" w:rsidRPr="00BE1D8A">
        <w:rPr>
          <w:rFonts w:ascii="Times New Roman" w:hAnsi="Times New Roman" w:cs="Times New Roman"/>
          <w:sz w:val="24"/>
          <w:szCs w:val="24"/>
        </w:rPr>
        <w:t>З</w:t>
      </w:r>
      <w:r w:rsidRPr="00BE1D8A">
        <w:rPr>
          <w:rFonts w:ascii="Times New Roman" w:hAnsi="Times New Roman" w:cs="Times New Roman"/>
          <w:sz w:val="24"/>
          <w:szCs w:val="24"/>
        </w:rPr>
        <w:t>аинтересованные лица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</w:t>
      </w:r>
      <w:r w:rsidRPr="00BE1D8A">
        <w:rPr>
          <w:rFonts w:ascii="Times New Roman" w:hAnsi="Times New Roman" w:cs="Times New Roman"/>
          <w:sz w:val="24"/>
          <w:szCs w:val="24"/>
        </w:rPr>
        <w:t>могут</w:t>
      </w:r>
      <w:r w:rsidR="006F4C91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>ознакомиться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с поступившим ходатайством об установлении публичного сервитута </w:t>
      </w:r>
      <w:r w:rsidR="00BE1D8A">
        <w:rPr>
          <w:rFonts w:ascii="Times New Roman" w:hAnsi="Times New Roman" w:cs="Times New Roman"/>
          <w:sz w:val="24"/>
          <w:szCs w:val="24"/>
        </w:rPr>
        <w:t xml:space="preserve">   </w:t>
      </w:r>
      <w:r w:rsidR="00135592">
        <w:rPr>
          <w:rFonts w:ascii="Times New Roman" w:hAnsi="Times New Roman" w:cs="Times New Roman"/>
          <w:sz w:val="24"/>
          <w:szCs w:val="24"/>
        </w:rPr>
        <w:t xml:space="preserve">  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</w:t>
      </w:r>
      <w:r w:rsidRPr="00BE1D8A">
        <w:rPr>
          <w:rFonts w:ascii="Times New Roman" w:hAnsi="Times New Roman" w:cs="Times New Roman"/>
          <w:sz w:val="24"/>
          <w:szCs w:val="24"/>
        </w:rPr>
        <w:t>и прилагаемым к нему описанием местоположения границ публичного сервитута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в </w:t>
      </w:r>
      <w:r w:rsidR="00A1009C">
        <w:rPr>
          <w:rFonts w:ascii="Times New Roman" w:hAnsi="Times New Roman" w:cs="Times New Roman"/>
          <w:sz w:val="24"/>
          <w:szCs w:val="24"/>
        </w:rPr>
        <w:t xml:space="preserve"> 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адресу: г. Ярославль, Московский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,  д. 11/12,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. </w:t>
      </w:r>
      <w:r w:rsidR="004C3F1A">
        <w:rPr>
          <w:rFonts w:ascii="Times New Roman" w:hAnsi="Times New Roman" w:cs="Times New Roman"/>
          <w:sz w:val="24"/>
          <w:szCs w:val="24"/>
        </w:rPr>
        <w:t>3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приемное время: понедельник, среда с 13.00 до 17.00 часов, четверг  с 09.00 до 12.00 часов, а</w:t>
      </w:r>
      <w:proofErr w:type="gram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на сайтах Администрации ЯМР </w:t>
      </w:r>
      <w:hyperlink r:id="rId4" w:history="1">
        <w:r w:rsidR="00135592" w:rsidRPr="002D45A1">
          <w:rPr>
            <w:rFonts w:ascii="Times New Roman" w:hAnsi="Times New Roman" w:cs="Times New Roman"/>
            <w:sz w:val="24"/>
            <w:szCs w:val="24"/>
          </w:rPr>
          <w:t>http://yamo.adm.yar.ru/</w:t>
        </w:r>
      </w:hyperlink>
      <w:r w:rsidR="00AC2F0E" w:rsidRPr="002D45A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C380C" w:rsidRPr="008C380C">
        <w:rPr>
          <w:rFonts w:ascii="Times New Roman" w:hAnsi="Times New Roman" w:cs="Times New Roman"/>
          <w:sz w:val="24"/>
          <w:szCs w:val="24"/>
        </w:rPr>
        <w:t xml:space="preserve"> </w:t>
      </w:r>
      <w:r w:rsidR="008C380C" w:rsidRPr="00BE1D8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C380C" w:rsidRPr="00195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CA1" w:rsidRPr="00195B52" w:rsidRDefault="00AC7EDD" w:rsidP="00F80CA1">
      <w:pPr>
        <w:spacing w:after="0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>Курб</w:t>
      </w:r>
      <w:r w:rsidR="00F80CA1">
        <w:rPr>
          <w:rFonts w:ascii="Times New Roman" w:hAnsi="Times New Roman" w:cs="Times New Roman"/>
          <w:sz w:val="24"/>
          <w:szCs w:val="24"/>
        </w:rPr>
        <w:t>ского</w:t>
      </w:r>
      <w:r w:rsidR="00F80CA1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F80CA1" w:rsidRPr="001809D7">
        <w:rPr>
          <w:rFonts w:ascii="Times New Roman" w:hAnsi="Times New Roman" w:cs="Times New Roman"/>
          <w:sz w:val="24"/>
          <w:szCs w:val="24"/>
        </w:rPr>
        <w:t xml:space="preserve">СП  </w:t>
      </w:r>
      <w:r w:rsidRPr="00830E59">
        <w:rPr>
          <w:rFonts w:ascii="Times New Roman" w:hAnsi="Times New Roman" w:cs="Times New Roman"/>
          <w:sz w:val="24"/>
          <w:szCs w:val="24"/>
        </w:rPr>
        <w:t>http://курба</w:t>
      </w:r>
      <w:proofErr w:type="gramStart"/>
      <w:r w:rsidRPr="00830E5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30E59">
        <w:rPr>
          <w:rFonts w:ascii="Times New Roman" w:hAnsi="Times New Roman" w:cs="Times New Roman"/>
          <w:sz w:val="24"/>
          <w:szCs w:val="24"/>
        </w:rPr>
        <w:t>ф/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0288" w:rsidRPr="00BE1D8A" w:rsidRDefault="00B726EA" w:rsidP="007A0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</w:t>
      </w:r>
      <w:r w:rsidR="005D4830" w:rsidRPr="00BE1D8A">
        <w:rPr>
          <w:rFonts w:ascii="Times New Roman" w:hAnsi="Times New Roman" w:cs="Times New Roman"/>
          <w:sz w:val="24"/>
          <w:szCs w:val="24"/>
        </w:rPr>
        <w:t>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</w:t>
      </w:r>
      <w:r w:rsidR="00AC2F0E" w:rsidRPr="00BE1D8A">
        <w:rPr>
          <w:rFonts w:ascii="Times New Roman" w:hAnsi="Times New Roman" w:cs="Times New Roman"/>
          <w:sz w:val="24"/>
          <w:szCs w:val="24"/>
        </w:rPr>
        <w:t>,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могут </w:t>
      </w:r>
      <w:r w:rsidR="006F0115" w:rsidRPr="00BE1D8A">
        <w:rPr>
          <w:rFonts w:ascii="Times New Roman" w:hAnsi="Times New Roman" w:cs="Times New Roman"/>
          <w:sz w:val="24"/>
          <w:szCs w:val="24"/>
        </w:rPr>
        <w:t>подать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</w:t>
      </w:r>
      <w:r w:rsidR="009D732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 в </w:t>
      </w:r>
      <w:r w:rsidR="004C3F1A">
        <w:rPr>
          <w:rFonts w:ascii="Times New Roman" w:hAnsi="Times New Roman" w:cs="Times New Roman"/>
          <w:sz w:val="24"/>
          <w:szCs w:val="24"/>
        </w:rPr>
        <w:t>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вышеуказанному адресу и приемному времени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в </w:t>
      </w:r>
      <w:proofErr w:type="spellStart"/>
      <w:r w:rsid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E1D8A">
        <w:rPr>
          <w:rFonts w:ascii="Times New Roman" w:hAnsi="Times New Roman" w:cs="Times New Roman"/>
          <w:sz w:val="24"/>
          <w:szCs w:val="24"/>
        </w:rPr>
        <w:t xml:space="preserve">. 8а </w:t>
      </w:r>
      <w:r w:rsidR="006F0115" w:rsidRPr="00BE1D8A">
        <w:rPr>
          <w:rFonts w:ascii="Times New Roman" w:hAnsi="Times New Roman" w:cs="Times New Roman"/>
          <w:sz w:val="24"/>
          <w:szCs w:val="24"/>
        </w:rPr>
        <w:t>заявления об учете прав на земельные участки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приложением копий документов, подтверждающих прав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(обременения прав)</w:t>
      </w:r>
      <w:r w:rsidR="00450288" w:rsidRPr="00BE1D8A">
        <w:rPr>
          <w:rFonts w:ascii="Times New Roman" w:hAnsi="Times New Roman" w:cs="Times New Roman"/>
          <w:sz w:val="24"/>
          <w:szCs w:val="24"/>
        </w:rPr>
        <w:t>, с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указ</w:t>
      </w:r>
      <w:r w:rsidR="00450288" w:rsidRPr="00BE1D8A">
        <w:rPr>
          <w:rFonts w:ascii="Times New Roman" w:hAnsi="Times New Roman" w:cs="Times New Roman"/>
          <w:sz w:val="24"/>
          <w:szCs w:val="24"/>
        </w:rPr>
        <w:t xml:space="preserve">анием </w:t>
      </w:r>
      <w:r w:rsidR="00F03D25" w:rsidRPr="00BE1D8A">
        <w:rPr>
          <w:rFonts w:ascii="Times New Roman" w:hAnsi="Times New Roman" w:cs="Times New Roman"/>
          <w:sz w:val="24"/>
          <w:szCs w:val="24"/>
        </w:rPr>
        <w:t>способ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правообладателями земельных участков, в том числе их почтов</w:t>
      </w:r>
      <w:r w:rsidR="00C356CF" w:rsidRPr="00BE1D8A">
        <w:rPr>
          <w:rFonts w:ascii="Times New Roman" w:hAnsi="Times New Roman" w:cs="Times New Roman"/>
          <w:sz w:val="24"/>
          <w:szCs w:val="24"/>
        </w:rPr>
        <w:t>ого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и (или)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электронной почты</w:t>
      </w:r>
      <w:r w:rsidR="00AC2F0E" w:rsidRPr="00BE1D8A">
        <w:rPr>
          <w:rFonts w:ascii="Times New Roman" w:hAnsi="Times New Roman" w:cs="Times New Roman"/>
          <w:sz w:val="24"/>
          <w:szCs w:val="24"/>
        </w:rPr>
        <w:t>.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9A6" w:rsidRPr="00BE1D8A" w:rsidRDefault="00FD6A82" w:rsidP="00613F65">
      <w:pPr>
        <w:spacing w:after="0"/>
        <w:jc w:val="both"/>
        <w:rPr>
          <w:color w:val="22272F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>Приложение: Описание местоположения границ публичного сервитута.</w:t>
      </w:r>
      <w:r w:rsidR="00613F65" w:rsidRPr="00BE1D8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C2F0E" w:rsidRDefault="00AC2F0E" w:rsidP="00B719A6">
      <w:pPr>
        <w:pStyle w:val="s1"/>
        <w:shd w:val="clear" w:color="auto" w:fill="FFFFFF"/>
        <w:jc w:val="both"/>
        <w:rPr>
          <w:color w:val="22272F"/>
          <w:sz w:val="18"/>
          <w:szCs w:val="18"/>
        </w:rPr>
      </w:pPr>
    </w:p>
    <w:sectPr w:rsidR="00AC2F0E" w:rsidSect="00C56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F20F99"/>
    <w:rsid w:val="0001014E"/>
    <w:rsid w:val="000201D1"/>
    <w:rsid w:val="00022260"/>
    <w:rsid w:val="0003602A"/>
    <w:rsid w:val="00050331"/>
    <w:rsid w:val="00075B71"/>
    <w:rsid w:val="000902BD"/>
    <w:rsid w:val="000B2D78"/>
    <w:rsid w:val="000C3EAF"/>
    <w:rsid w:val="001028CD"/>
    <w:rsid w:val="00104488"/>
    <w:rsid w:val="00131D1A"/>
    <w:rsid w:val="00134C5A"/>
    <w:rsid w:val="00135592"/>
    <w:rsid w:val="00153524"/>
    <w:rsid w:val="00163875"/>
    <w:rsid w:val="001657B5"/>
    <w:rsid w:val="001809D7"/>
    <w:rsid w:val="00187D1A"/>
    <w:rsid w:val="0019307A"/>
    <w:rsid w:val="001A3A60"/>
    <w:rsid w:val="001B6C57"/>
    <w:rsid w:val="001C4D88"/>
    <w:rsid w:val="001F2E42"/>
    <w:rsid w:val="001F437A"/>
    <w:rsid w:val="00221BAA"/>
    <w:rsid w:val="002553D2"/>
    <w:rsid w:val="002566F2"/>
    <w:rsid w:val="002719C7"/>
    <w:rsid w:val="002B50D4"/>
    <w:rsid w:val="002D45A1"/>
    <w:rsid w:val="002D47DD"/>
    <w:rsid w:val="00321FB4"/>
    <w:rsid w:val="00351E50"/>
    <w:rsid w:val="003608A9"/>
    <w:rsid w:val="003641E8"/>
    <w:rsid w:val="003955EA"/>
    <w:rsid w:val="003B1A40"/>
    <w:rsid w:val="003C6F34"/>
    <w:rsid w:val="003C77CA"/>
    <w:rsid w:val="003D2606"/>
    <w:rsid w:val="003E1D4C"/>
    <w:rsid w:val="003E1D62"/>
    <w:rsid w:val="003F372C"/>
    <w:rsid w:val="003F3F62"/>
    <w:rsid w:val="0040104A"/>
    <w:rsid w:val="00425253"/>
    <w:rsid w:val="004269D5"/>
    <w:rsid w:val="00430A8B"/>
    <w:rsid w:val="00450288"/>
    <w:rsid w:val="004516B9"/>
    <w:rsid w:val="0045425B"/>
    <w:rsid w:val="004579BF"/>
    <w:rsid w:val="004B0F2D"/>
    <w:rsid w:val="004C1C2D"/>
    <w:rsid w:val="004C3F1A"/>
    <w:rsid w:val="004D5D6F"/>
    <w:rsid w:val="004D6551"/>
    <w:rsid w:val="005030A5"/>
    <w:rsid w:val="00522995"/>
    <w:rsid w:val="00525296"/>
    <w:rsid w:val="00525C23"/>
    <w:rsid w:val="00533984"/>
    <w:rsid w:val="00564E38"/>
    <w:rsid w:val="005973FA"/>
    <w:rsid w:val="005A7FBE"/>
    <w:rsid w:val="005D0687"/>
    <w:rsid w:val="005D0F36"/>
    <w:rsid w:val="005D4830"/>
    <w:rsid w:val="00613F65"/>
    <w:rsid w:val="00614574"/>
    <w:rsid w:val="00625303"/>
    <w:rsid w:val="00632D67"/>
    <w:rsid w:val="00634391"/>
    <w:rsid w:val="00652FF7"/>
    <w:rsid w:val="0066054A"/>
    <w:rsid w:val="00665AFE"/>
    <w:rsid w:val="00674EC4"/>
    <w:rsid w:val="006907A1"/>
    <w:rsid w:val="006A0957"/>
    <w:rsid w:val="006A0DE6"/>
    <w:rsid w:val="006A6EAF"/>
    <w:rsid w:val="006B4775"/>
    <w:rsid w:val="006F0115"/>
    <w:rsid w:val="006F1871"/>
    <w:rsid w:val="006F4C91"/>
    <w:rsid w:val="00700095"/>
    <w:rsid w:val="0072013F"/>
    <w:rsid w:val="0073072D"/>
    <w:rsid w:val="00746B07"/>
    <w:rsid w:val="00762C0D"/>
    <w:rsid w:val="007A0B77"/>
    <w:rsid w:val="007A27D3"/>
    <w:rsid w:val="007B295F"/>
    <w:rsid w:val="007C1835"/>
    <w:rsid w:val="007C3025"/>
    <w:rsid w:val="007C6B0A"/>
    <w:rsid w:val="007F15FF"/>
    <w:rsid w:val="00827D32"/>
    <w:rsid w:val="00855C04"/>
    <w:rsid w:val="00873D67"/>
    <w:rsid w:val="008A6253"/>
    <w:rsid w:val="008B18C5"/>
    <w:rsid w:val="008C380C"/>
    <w:rsid w:val="008F0EC7"/>
    <w:rsid w:val="00912E06"/>
    <w:rsid w:val="00930272"/>
    <w:rsid w:val="0096466D"/>
    <w:rsid w:val="00966FEC"/>
    <w:rsid w:val="00973CFB"/>
    <w:rsid w:val="009B0AFB"/>
    <w:rsid w:val="009B3CCB"/>
    <w:rsid w:val="009C346B"/>
    <w:rsid w:val="009D732B"/>
    <w:rsid w:val="009F745B"/>
    <w:rsid w:val="00A1009C"/>
    <w:rsid w:val="00A13BCE"/>
    <w:rsid w:val="00A27536"/>
    <w:rsid w:val="00A30658"/>
    <w:rsid w:val="00A32448"/>
    <w:rsid w:val="00A34879"/>
    <w:rsid w:val="00A52042"/>
    <w:rsid w:val="00A56ED3"/>
    <w:rsid w:val="00A95E8F"/>
    <w:rsid w:val="00AA37B9"/>
    <w:rsid w:val="00AA5374"/>
    <w:rsid w:val="00AB160C"/>
    <w:rsid w:val="00AC2F0E"/>
    <w:rsid w:val="00AC7EDD"/>
    <w:rsid w:val="00AD20FD"/>
    <w:rsid w:val="00AD2902"/>
    <w:rsid w:val="00B06B21"/>
    <w:rsid w:val="00B25242"/>
    <w:rsid w:val="00B55CB3"/>
    <w:rsid w:val="00B719A6"/>
    <w:rsid w:val="00B726EA"/>
    <w:rsid w:val="00B73E74"/>
    <w:rsid w:val="00B877CA"/>
    <w:rsid w:val="00B93054"/>
    <w:rsid w:val="00B96456"/>
    <w:rsid w:val="00BA7EDB"/>
    <w:rsid w:val="00BE1D8A"/>
    <w:rsid w:val="00BE2100"/>
    <w:rsid w:val="00C250AF"/>
    <w:rsid w:val="00C356CF"/>
    <w:rsid w:val="00C41780"/>
    <w:rsid w:val="00C5698A"/>
    <w:rsid w:val="00C725F9"/>
    <w:rsid w:val="00C756E0"/>
    <w:rsid w:val="00C94039"/>
    <w:rsid w:val="00CC5E26"/>
    <w:rsid w:val="00CD484F"/>
    <w:rsid w:val="00CD638A"/>
    <w:rsid w:val="00CF625A"/>
    <w:rsid w:val="00D216CD"/>
    <w:rsid w:val="00D21732"/>
    <w:rsid w:val="00D81F23"/>
    <w:rsid w:val="00D90300"/>
    <w:rsid w:val="00D90715"/>
    <w:rsid w:val="00DA2CEE"/>
    <w:rsid w:val="00DC7EE9"/>
    <w:rsid w:val="00DD1CDD"/>
    <w:rsid w:val="00DF6402"/>
    <w:rsid w:val="00E3486D"/>
    <w:rsid w:val="00E5196E"/>
    <w:rsid w:val="00E63AEB"/>
    <w:rsid w:val="00E63DF8"/>
    <w:rsid w:val="00E6593A"/>
    <w:rsid w:val="00E777B1"/>
    <w:rsid w:val="00E80FCC"/>
    <w:rsid w:val="00E82FE4"/>
    <w:rsid w:val="00EB7118"/>
    <w:rsid w:val="00EF419C"/>
    <w:rsid w:val="00F03D25"/>
    <w:rsid w:val="00F13BCD"/>
    <w:rsid w:val="00F17022"/>
    <w:rsid w:val="00F20F99"/>
    <w:rsid w:val="00F335BF"/>
    <w:rsid w:val="00F37786"/>
    <w:rsid w:val="00F512FC"/>
    <w:rsid w:val="00F61056"/>
    <w:rsid w:val="00F72B35"/>
    <w:rsid w:val="00F80CA1"/>
    <w:rsid w:val="00F96B27"/>
    <w:rsid w:val="00FA34DE"/>
    <w:rsid w:val="00FD6A82"/>
    <w:rsid w:val="00FF0B6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719A6"/>
    <w:rPr>
      <w:color w:val="0000FF"/>
      <w:u w:val="single"/>
    </w:rPr>
  </w:style>
  <w:style w:type="paragraph" w:customStyle="1" w:styleId="s15">
    <w:name w:val="s_15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71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7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9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25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58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60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200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05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465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5688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0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598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53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477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916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4654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22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1257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9776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2725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5235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299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980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882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041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127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323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896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6098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177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783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625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5117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7485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0953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395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9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1627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48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1104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487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978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94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509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909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73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730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1039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6601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139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9583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64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7153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170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278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869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716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0839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5632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857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188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0389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8960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8966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6580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5697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13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071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934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0277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7756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873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3139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2020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3294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4993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675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603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6282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3540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750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5830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6247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615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944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704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338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8146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1335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7944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649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9320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7108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6918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2060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061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129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322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885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7782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1335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73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9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879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9170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7393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8770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0048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876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9783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2983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12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5758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506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029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082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8115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1479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1273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7365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11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4417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448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1471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69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688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342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223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6329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50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504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677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3092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282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88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1782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7464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711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280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880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4739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064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234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7045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5909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0175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844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879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mo.adm.y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ershov</dc:creator>
  <cp:lastModifiedBy>n.grankina</cp:lastModifiedBy>
  <cp:revision>4</cp:revision>
  <cp:lastPrinted>2025-06-16T08:35:00Z</cp:lastPrinted>
  <dcterms:created xsi:type="dcterms:W3CDTF">2025-09-02T09:19:00Z</dcterms:created>
  <dcterms:modified xsi:type="dcterms:W3CDTF">2025-09-23T13:38:00Z</dcterms:modified>
</cp:coreProperties>
</file>